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tblInd w:w="-178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  <w:gridCol w:w="3758"/>
        <w:gridCol w:w="37"/>
        <w:gridCol w:w="5684"/>
      </w:tblGrid>
      <w:tr w:rsidR="003E6488" w:rsidRPr="00C368A5" w:rsidTr="00AE5849">
        <w:trPr>
          <w:gridBefore w:val="1"/>
          <w:gridAfter w:val="1"/>
          <w:wBefore w:w="178" w:type="dxa"/>
          <w:wAfter w:w="5702" w:type="dxa"/>
          <w:trHeight w:val="511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</w:tcBorders>
            <w:vAlign w:val="center"/>
            <w:hideMark/>
          </w:tcPr>
          <w:p w:rsidR="003E6488" w:rsidRPr="00C368A5" w:rsidRDefault="003E6488" w:rsidP="00AE58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ИНФОРМАЦИОННЫЙ ЛИСТ</w:t>
            </w:r>
          </w:p>
        </w:tc>
        <w:tc>
          <w:tcPr>
            <w:tcW w:w="0" w:type="auto"/>
            <w:vAlign w:val="center"/>
            <w:hideMark/>
          </w:tcPr>
          <w:p w:rsidR="003E6488" w:rsidRPr="00C368A5" w:rsidRDefault="003E6488" w:rsidP="00AE58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488" w:rsidRPr="00C368A5" w:rsidTr="00AE5849">
        <w:trPr>
          <w:gridBefore w:val="1"/>
          <w:gridAfter w:val="1"/>
          <w:wBefore w:w="178" w:type="dxa"/>
          <w:wAfter w:w="5702" w:type="dxa"/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</w:tcBorders>
            <w:vAlign w:val="center"/>
            <w:hideMark/>
          </w:tcPr>
          <w:p w:rsidR="003E6488" w:rsidRPr="00C368A5" w:rsidRDefault="003E6488" w:rsidP="00AE58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6488" w:rsidRPr="00C368A5" w:rsidRDefault="003E6488" w:rsidP="00AE58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488" w:rsidRPr="00D63445" w:rsidTr="00AE5849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3805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:rsidR="003E6488" w:rsidRPr="00D63445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 w:rsidRPr="00D63445">
              <w:rPr>
                <w:b w:val="0"/>
                <w:i w:val="0"/>
                <w:sz w:val="20"/>
                <w:szCs w:val="20"/>
              </w:rPr>
              <w:t>Полное наименование</w:t>
            </w:r>
          </w:p>
        </w:tc>
        <w:tc>
          <w:tcPr>
            <w:tcW w:w="5846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3E6488" w:rsidRPr="00D63445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 w:rsidRPr="00D63445">
              <w:rPr>
                <w:b w:val="0"/>
                <w:i w:val="0"/>
                <w:sz w:val="20"/>
                <w:szCs w:val="20"/>
              </w:rPr>
              <w:t>Общество с ограниченной ответственностью «АудитОценкаБрокер»</w:t>
            </w:r>
          </w:p>
        </w:tc>
      </w:tr>
      <w:tr w:rsidR="003E6488" w:rsidRPr="00D63445" w:rsidTr="00AE5849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3805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:rsidR="003E6488" w:rsidRPr="00D63445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 w:rsidRPr="00D63445">
              <w:rPr>
                <w:b w:val="0"/>
                <w:i w:val="0"/>
                <w:sz w:val="20"/>
                <w:szCs w:val="20"/>
              </w:rPr>
              <w:t>Краткое наименование</w:t>
            </w:r>
          </w:p>
        </w:tc>
        <w:tc>
          <w:tcPr>
            <w:tcW w:w="5846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3E6488" w:rsidRPr="00D63445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 w:rsidRPr="00D63445">
              <w:rPr>
                <w:b w:val="0"/>
                <w:i w:val="0"/>
                <w:sz w:val="20"/>
                <w:szCs w:val="20"/>
              </w:rPr>
              <w:t>ООО «АудитОценкаБрокер»</w:t>
            </w:r>
          </w:p>
        </w:tc>
      </w:tr>
      <w:tr w:rsidR="003E6488" w:rsidRPr="00D63445" w:rsidTr="00AE5849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3805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:rsidR="003E6488" w:rsidRPr="00D63445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 w:rsidRPr="00D63445">
              <w:rPr>
                <w:b w:val="0"/>
                <w:i w:val="0"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5846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3E6488" w:rsidRPr="00D63445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 w:rsidRPr="00D63445">
              <w:rPr>
                <w:b w:val="0"/>
                <w:i w:val="0"/>
                <w:sz w:val="20"/>
                <w:szCs w:val="20"/>
              </w:rPr>
              <w:t>10.11.2010г.</w:t>
            </w:r>
          </w:p>
          <w:p w:rsidR="003E6488" w:rsidRPr="00D63445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 w:rsidRPr="00D63445">
              <w:rPr>
                <w:b w:val="0"/>
                <w:i w:val="0"/>
                <w:sz w:val="20"/>
                <w:szCs w:val="20"/>
              </w:rPr>
              <w:t xml:space="preserve"> (свидетельство о </w:t>
            </w:r>
            <w:proofErr w:type="spellStart"/>
            <w:proofErr w:type="gramStart"/>
            <w:r w:rsidRPr="00D63445">
              <w:rPr>
                <w:b w:val="0"/>
                <w:i w:val="0"/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D63445">
              <w:rPr>
                <w:b w:val="0"/>
                <w:i w:val="0"/>
                <w:sz w:val="20"/>
                <w:szCs w:val="20"/>
              </w:rPr>
              <w:t>:</w:t>
            </w:r>
          </w:p>
          <w:p w:rsidR="003E6488" w:rsidRPr="00D63445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 w:rsidRPr="00D63445">
              <w:rPr>
                <w:b w:val="0"/>
                <w:i w:val="0"/>
                <w:sz w:val="20"/>
                <w:szCs w:val="20"/>
              </w:rPr>
              <w:t xml:space="preserve">серия 77, </w:t>
            </w:r>
            <w:r w:rsidRPr="00D63445">
              <w:rPr>
                <w:b w:val="0"/>
                <w:i w:val="0"/>
                <w:sz w:val="20"/>
                <w:szCs w:val="20"/>
                <w:lang w:val="en-US"/>
              </w:rPr>
              <w:t>N</w:t>
            </w:r>
            <w:r w:rsidRPr="00D63445">
              <w:rPr>
                <w:b w:val="0"/>
                <w:i w:val="0"/>
                <w:sz w:val="20"/>
                <w:szCs w:val="20"/>
              </w:rPr>
              <w:t xml:space="preserve"> 013944018 от 10.11.2010г.,выдано Межрайонной ИФНС России </w:t>
            </w:r>
            <w:r w:rsidRPr="00D63445">
              <w:rPr>
                <w:b w:val="0"/>
                <w:i w:val="0"/>
                <w:sz w:val="20"/>
                <w:szCs w:val="20"/>
                <w:lang w:val="en-US"/>
              </w:rPr>
              <w:t>N</w:t>
            </w:r>
            <w:r w:rsidRPr="00D63445">
              <w:rPr>
                <w:b w:val="0"/>
                <w:i w:val="0"/>
                <w:sz w:val="20"/>
                <w:szCs w:val="20"/>
              </w:rPr>
              <w:t xml:space="preserve"> 46 по </w:t>
            </w:r>
            <w:proofErr w:type="spellStart"/>
            <w:r w:rsidRPr="00D63445">
              <w:rPr>
                <w:b w:val="0"/>
                <w:i w:val="0"/>
                <w:sz w:val="20"/>
                <w:szCs w:val="20"/>
              </w:rPr>
              <w:t>г.Москве</w:t>
            </w:r>
            <w:proofErr w:type="spellEnd"/>
            <w:r w:rsidRPr="00D63445">
              <w:rPr>
                <w:b w:val="0"/>
                <w:i w:val="0"/>
                <w:sz w:val="20"/>
                <w:szCs w:val="20"/>
              </w:rPr>
              <w:t>)</w:t>
            </w:r>
          </w:p>
        </w:tc>
      </w:tr>
      <w:tr w:rsidR="003E6488" w:rsidRPr="00D63445" w:rsidTr="00AE5849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3805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:rsidR="003E6488" w:rsidRPr="00D63445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 w:rsidRPr="00D63445">
              <w:rPr>
                <w:b w:val="0"/>
                <w:i w:val="0"/>
                <w:sz w:val="20"/>
                <w:szCs w:val="20"/>
              </w:rPr>
              <w:t>ОГРН</w:t>
            </w:r>
          </w:p>
        </w:tc>
        <w:tc>
          <w:tcPr>
            <w:tcW w:w="5846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3E6488" w:rsidRPr="00D63445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 w:rsidRPr="00D63445">
              <w:rPr>
                <w:b w:val="0"/>
                <w:i w:val="0"/>
                <w:sz w:val="20"/>
                <w:szCs w:val="20"/>
              </w:rPr>
              <w:t>1107746911470</w:t>
            </w:r>
          </w:p>
        </w:tc>
      </w:tr>
      <w:tr w:rsidR="003E6488" w:rsidRPr="00D63445" w:rsidTr="00AE5849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3805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:rsidR="003E6488" w:rsidRPr="00D63445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 w:rsidRPr="00D63445">
              <w:rPr>
                <w:b w:val="0"/>
                <w:i w:val="0"/>
                <w:sz w:val="20"/>
                <w:szCs w:val="20"/>
              </w:rPr>
              <w:t>ИНН/КПП</w:t>
            </w:r>
          </w:p>
        </w:tc>
        <w:tc>
          <w:tcPr>
            <w:tcW w:w="5846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3E6488" w:rsidRPr="00D63445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 w:rsidRPr="00D63445">
              <w:rPr>
                <w:b w:val="0"/>
                <w:i w:val="0"/>
                <w:sz w:val="20"/>
                <w:szCs w:val="20"/>
              </w:rPr>
              <w:t>7715836519/771501001</w:t>
            </w:r>
          </w:p>
        </w:tc>
      </w:tr>
      <w:tr w:rsidR="003E6488" w:rsidRPr="00D63445" w:rsidTr="00AE5849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3805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:rsidR="003E6488" w:rsidRPr="00D63445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 w:rsidRPr="00D63445">
              <w:rPr>
                <w:b w:val="0"/>
                <w:i w:val="0"/>
                <w:sz w:val="20"/>
                <w:szCs w:val="20"/>
              </w:rPr>
              <w:t>Место нахождения</w:t>
            </w:r>
          </w:p>
        </w:tc>
        <w:tc>
          <w:tcPr>
            <w:tcW w:w="5846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3E6488" w:rsidRPr="00D63445" w:rsidRDefault="00B02A69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 w:rsidRPr="00B02A69">
              <w:rPr>
                <w:b w:val="0"/>
                <w:i w:val="0"/>
                <w:sz w:val="20"/>
                <w:szCs w:val="20"/>
              </w:rPr>
              <w:t xml:space="preserve">119618, г. Москва, </w:t>
            </w:r>
            <w:proofErr w:type="spellStart"/>
            <w:r w:rsidRPr="00B02A69">
              <w:rPr>
                <w:b w:val="0"/>
                <w:i w:val="0"/>
                <w:sz w:val="20"/>
                <w:szCs w:val="20"/>
              </w:rPr>
              <w:t>вн.тер.г</w:t>
            </w:r>
            <w:proofErr w:type="spellEnd"/>
            <w:r w:rsidRPr="00B02A69">
              <w:rPr>
                <w:b w:val="0"/>
                <w:i w:val="0"/>
                <w:sz w:val="20"/>
                <w:szCs w:val="20"/>
              </w:rPr>
              <w:t>. пос. Московск</w:t>
            </w:r>
            <w:r>
              <w:rPr>
                <w:b w:val="0"/>
                <w:i w:val="0"/>
                <w:sz w:val="20"/>
                <w:szCs w:val="20"/>
              </w:rPr>
              <w:t>ий, ул. Татьянин Парк, д. 11, оф</w:t>
            </w:r>
            <w:r w:rsidRPr="00B02A69">
              <w:rPr>
                <w:b w:val="0"/>
                <w:i w:val="0"/>
                <w:sz w:val="20"/>
                <w:szCs w:val="20"/>
              </w:rPr>
              <w:t>. 193</w:t>
            </w:r>
          </w:p>
        </w:tc>
      </w:tr>
      <w:tr w:rsidR="003E6488" w:rsidRPr="00D63445" w:rsidTr="00AE5849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3805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:rsidR="003E6488" w:rsidRPr="00D63445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Фактический адрес</w:t>
            </w:r>
          </w:p>
        </w:tc>
        <w:tc>
          <w:tcPr>
            <w:tcW w:w="5846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3E6488" w:rsidRPr="00D63445" w:rsidRDefault="00B02A69" w:rsidP="00B02A6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 w:rsidRPr="00B02A69">
              <w:rPr>
                <w:b w:val="0"/>
                <w:i w:val="0"/>
                <w:sz w:val="20"/>
                <w:szCs w:val="20"/>
              </w:rPr>
              <w:t xml:space="preserve">119618, г. Москва, </w:t>
            </w:r>
            <w:proofErr w:type="spellStart"/>
            <w:r w:rsidRPr="00B02A69">
              <w:rPr>
                <w:b w:val="0"/>
                <w:i w:val="0"/>
                <w:sz w:val="20"/>
                <w:szCs w:val="20"/>
              </w:rPr>
              <w:t>вн.тер.г</w:t>
            </w:r>
            <w:proofErr w:type="spellEnd"/>
            <w:r w:rsidRPr="00B02A69">
              <w:rPr>
                <w:b w:val="0"/>
                <w:i w:val="0"/>
                <w:sz w:val="20"/>
                <w:szCs w:val="20"/>
              </w:rPr>
              <w:t xml:space="preserve">. пос. Московский, ул. Татьянин Парк, д. 11, </w:t>
            </w:r>
            <w:r>
              <w:rPr>
                <w:b w:val="0"/>
                <w:i w:val="0"/>
                <w:sz w:val="20"/>
                <w:szCs w:val="20"/>
              </w:rPr>
              <w:t>оф</w:t>
            </w:r>
            <w:bookmarkStart w:id="0" w:name="_GoBack"/>
            <w:bookmarkEnd w:id="0"/>
            <w:r w:rsidRPr="00B02A69">
              <w:rPr>
                <w:b w:val="0"/>
                <w:i w:val="0"/>
                <w:sz w:val="20"/>
                <w:szCs w:val="20"/>
              </w:rPr>
              <w:t>. 193</w:t>
            </w:r>
          </w:p>
        </w:tc>
      </w:tr>
      <w:tr w:rsidR="003E6488" w:rsidRPr="00D63445" w:rsidTr="00AE5849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3805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:rsidR="003E6488" w:rsidRPr="00D63445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 w:rsidRPr="00D63445">
              <w:rPr>
                <w:b w:val="0"/>
                <w:i w:val="0"/>
                <w:sz w:val="20"/>
                <w:szCs w:val="20"/>
              </w:rPr>
              <w:t xml:space="preserve">Банк </w:t>
            </w:r>
          </w:p>
        </w:tc>
        <w:tc>
          <w:tcPr>
            <w:tcW w:w="5846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3E6488" w:rsidRPr="00D63445" w:rsidRDefault="000C46F1" w:rsidP="000C46F1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ПАО</w:t>
            </w:r>
            <w:r w:rsidR="003E6488" w:rsidRPr="00D63445">
              <w:rPr>
                <w:b w:val="0"/>
                <w:i w:val="0"/>
                <w:sz w:val="20"/>
                <w:szCs w:val="20"/>
              </w:rPr>
              <w:t xml:space="preserve"> </w:t>
            </w:r>
            <w:r>
              <w:rPr>
                <w:b w:val="0"/>
                <w:i w:val="0"/>
                <w:sz w:val="20"/>
                <w:szCs w:val="20"/>
              </w:rPr>
              <w:t>СБЕРБАНК</w:t>
            </w:r>
            <w:r w:rsidR="003E6488" w:rsidRPr="00D63445">
              <w:rPr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="003E6488" w:rsidRPr="00D63445">
              <w:rPr>
                <w:b w:val="0"/>
                <w:i w:val="0"/>
                <w:sz w:val="20"/>
                <w:szCs w:val="20"/>
              </w:rPr>
              <w:t>г.Москва</w:t>
            </w:r>
            <w:proofErr w:type="spellEnd"/>
          </w:p>
        </w:tc>
      </w:tr>
      <w:tr w:rsidR="003E6488" w:rsidRPr="00D63445" w:rsidTr="00AE5849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3805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:rsidR="003E6488" w:rsidRPr="00D63445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 w:rsidRPr="00D63445">
              <w:rPr>
                <w:b w:val="0"/>
                <w:i w:val="0"/>
                <w:sz w:val="20"/>
                <w:szCs w:val="20"/>
              </w:rPr>
              <w:t xml:space="preserve">БИК </w:t>
            </w:r>
          </w:p>
        </w:tc>
        <w:tc>
          <w:tcPr>
            <w:tcW w:w="5846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3E6488" w:rsidRPr="00D63445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 w:rsidRPr="00D63445">
              <w:rPr>
                <w:b w:val="0"/>
                <w:i w:val="0"/>
                <w:sz w:val="20"/>
                <w:szCs w:val="20"/>
              </w:rPr>
              <w:t>044525225</w:t>
            </w:r>
          </w:p>
        </w:tc>
      </w:tr>
      <w:tr w:rsidR="003E6488" w:rsidRPr="00D63445" w:rsidTr="00AE5849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3805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:rsidR="003E6488" w:rsidRPr="00D63445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 w:rsidRPr="00D63445">
              <w:rPr>
                <w:b w:val="0"/>
                <w:i w:val="0"/>
                <w:sz w:val="20"/>
                <w:szCs w:val="20"/>
              </w:rPr>
              <w:t>р/счет</w:t>
            </w:r>
          </w:p>
        </w:tc>
        <w:tc>
          <w:tcPr>
            <w:tcW w:w="5846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3E6488" w:rsidRPr="00D63445" w:rsidRDefault="000C46F1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 w:rsidRPr="000C46F1">
              <w:rPr>
                <w:b w:val="0"/>
                <w:i w:val="0"/>
                <w:sz w:val="20"/>
                <w:szCs w:val="20"/>
              </w:rPr>
              <w:t>40702810038000008288</w:t>
            </w:r>
          </w:p>
        </w:tc>
      </w:tr>
      <w:tr w:rsidR="003E6488" w:rsidRPr="00D63445" w:rsidTr="00AE5849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3805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:rsidR="003E6488" w:rsidRPr="00D63445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 w:rsidRPr="00D63445">
              <w:rPr>
                <w:b w:val="0"/>
                <w:i w:val="0"/>
                <w:sz w:val="20"/>
                <w:szCs w:val="20"/>
              </w:rPr>
              <w:t>к/счет</w:t>
            </w:r>
          </w:p>
        </w:tc>
        <w:tc>
          <w:tcPr>
            <w:tcW w:w="5846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3E6488" w:rsidRPr="00D63445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 w:rsidRPr="00D63445">
              <w:rPr>
                <w:b w:val="0"/>
                <w:i w:val="0"/>
                <w:sz w:val="20"/>
                <w:szCs w:val="20"/>
              </w:rPr>
              <w:t>30101810400000000225</w:t>
            </w:r>
          </w:p>
        </w:tc>
      </w:tr>
      <w:tr w:rsidR="003E6488" w:rsidRPr="00D63445" w:rsidTr="00AE5849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3805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:rsidR="003E6488" w:rsidRPr="00D63445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 w:rsidRPr="00D63445">
              <w:rPr>
                <w:b w:val="0"/>
                <w:i w:val="0"/>
                <w:sz w:val="20"/>
                <w:szCs w:val="20"/>
              </w:rPr>
              <w:t>Наименование саморегулируемой организации аудиторов</w:t>
            </w:r>
          </w:p>
        </w:tc>
        <w:tc>
          <w:tcPr>
            <w:tcW w:w="5846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3E6488" w:rsidRPr="00D63445" w:rsidRDefault="002A4B30" w:rsidP="002A4B30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СРО «ААС»</w:t>
            </w:r>
          </w:p>
        </w:tc>
      </w:tr>
      <w:tr w:rsidR="003E6488" w:rsidRPr="00D63445" w:rsidTr="00AE5849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3805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:rsidR="003E6488" w:rsidRPr="00D63445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 w:rsidRPr="00D63445">
              <w:rPr>
                <w:b w:val="0"/>
                <w:i w:val="0"/>
                <w:sz w:val="20"/>
                <w:szCs w:val="20"/>
              </w:rPr>
              <w:t>Номер в реестре аудиторских организаций саморегулируемой организации аудиторов</w:t>
            </w:r>
          </w:p>
        </w:tc>
        <w:tc>
          <w:tcPr>
            <w:tcW w:w="5846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3E6488" w:rsidRPr="00D63445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 </w:t>
            </w:r>
            <w:r w:rsidR="00555090" w:rsidRPr="00555090">
              <w:rPr>
                <w:b w:val="0"/>
                <w:i w:val="0"/>
                <w:sz w:val="20"/>
                <w:szCs w:val="20"/>
              </w:rPr>
              <w:t xml:space="preserve"> № 490</w:t>
            </w:r>
          </w:p>
        </w:tc>
      </w:tr>
      <w:tr w:rsidR="003E6488" w:rsidRPr="00D63445" w:rsidTr="00AE5849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3805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:rsidR="003E6488" w:rsidRPr="00D63445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Директор</w:t>
            </w:r>
          </w:p>
        </w:tc>
        <w:tc>
          <w:tcPr>
            <w:tcW w:w="5846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3E6488" w:rsidRPr="00D63445" w:rsidRDefault="00F70694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Сенжапов Рустем Алиевич</w:t>
            </w:r>
          </w:p>
        </w:tc>
      </w:tr>
      <w:tr w:rsidR="003E6488" w:rsidRPr="00D63445" w:rsidTr="00AE5849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3805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:rsidR="003E6488" w:rsidRPr="00555090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Контакты</w:t>
            </w:r>
          </w:p>
        </w:tc>
        <w:tc>
          <w:tcPr>
            <w:tcW w:w="5846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3E6488" w:rsidRDefault="00F70694" w:rsidP="000C46F1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8-926-396-96-72</w:t>
            </w:r>
          </w:p>
        </w:tc>
      </w:tr>
      <w:tr w:rsidR="003E6488" w:rsidRPr="00D63445" w:rsidTr="00AE5849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CellMar>
            <w:left w:w="108" w:type="dxa"/>
            <w:right w:w="108" w:type="dxa"/>
          </w:tblCellMar>
        </w:tblPrEx>
        <w:trPr>
          <w:tblCellSpacing w:w="20" w:type="dxa"/>
        </w:trPr>
        <w:tc>
          <w:tcPr>
            <w:tcW w:w="3805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:rsidR="003E6488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Сайт </w:t>
            </w:r>
          </w:p>
        </w:tc>
        <w:tc>
          <w:tcPr>
            <w:tcW w:w="5846" w:type="dxa"/>
            <w:gridSpan w:val="2"/>
            <w:tcBorders>
              <w:left w:val="outset" w:sz="6" w:space="0" w:color="auto"/>
            </w:tcBorders>
            <w:shd w:val="clear" w:color="auto" w:fill="auto"/>
          </w:tcPr>
          <w:p w:rsidR="003E6488" w:rsidRPr="000C46F1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proofErr w:type="gramStart"/>
            <w:r>
              <w:rPr>
                <w:b w:val="0"/>
                <w:i w:val="0"/>
                <w:sz w:val="20"/>
                <w:szCs w:val="20"/>
                <w:lang w:val="en-US"/>
              </w:rPr>
              <w:t>audit</w:t>
            </w:r>
            <w:r w:rsidR="00B02A69">
              <w:rPr>
                <w:b w:val="0"/>
                <w:i w:val="0"/>
                <w:sz w:val="20"/>
                <w:szCs w:val="20"/>
                <w:lang w:val="en-US"/>
              </w:rPr>
              <w:t>s</w:t>
            </w:r>
            <w:r w:rsidRPr="000C46F1">
              <w:rPr>
                <w:b w:val="0"/>
                <w:i w:val="0"/>
                <w:sz w:val="20"/>
                <w:szCs w:val="20"/>
              </w:rPr>
              <w:t>-</w:t>
            </w:r>
            <w:r>
              <w:rPr>
                <w:b w:val="0"/>
                <w:i w:val="0"/>
                <w:sz w:val="20"/>
                <w:szCs w:val="20"/>
                <w:lang w:val="en-US"/>
              </w:rPr>
              <w:t>broker</w:t>
            </w:r>
            <w:r w:rsidRPr="000C46F1">
              <w:rPr>
                <w:b w:val="0"/>
                <w:i w:val="0"/>
                <w:sz w:val="20"/>
                <w:szCs w:val="20"/>
              </w:rPr>
              <w:t>.</w:t>
            </w:r>
            <w:proofErr w:type="spellStart"/>
            <w:r>
              <w:rPr>
                <w:b w:val="0"/>
                <w:i w:val="0"/>
                <w:sz w:val="20"/>
                <w:szCs w:val="20"/>
                <w:lang w:val="en-US"/>
              </w:rPr>
              <w:t>ru</w:t>
            </w:r>
            <w:proofErr w:type="spellEnd"/>
            <w:proofErr w:type="gramEnd"/>
          </w:p>
        </w:tc>
      </w:tr>
      <w:tr w:rsidR="003E6488" w:rsidRPr="00D63445" w:rsidTr="00F70694">
        <w:tblPrEx>
          <w:tblCellSpacing w:w="20" w:type="dxa"/>
          <w:tblBorders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  <w:insideH w:val="outset" w:sz="6" w:space="0" w:color="auto"/>
            <w:insideV w:val="outset" w:sz="6" w:space="0" w:color="auto"/>
          </w:tblBorders>
          <w:tblCellMar>
            <w:left w:w="108" w:type="dxa"/>
            <w:right w:w="108" w:type="dxa"/>
          </w:tblCellMar>
        </w:tblPrEx>
        <w:trPr>
          <w:trHeight w:val="136"/>
          <w:tblCellSpacing w:w="20" w:type="dxa"/>
        </w:trPr>
        <w:tc>
          <w:tcPr>
            <w:tcW w:w="3805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:rsidR="003E6488" w:rsidRPr="000C46F1" w:rsidRDefault="003E6488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Е-</w:t>
            </w:r>
            <w:r>
              <w:rPr>
                <w:b w:val="0"/>
                <w:i w:val="0"/>
                <w:sz w:val="20"/>
                <w:szCs w:val="20"/>
                <w:lang w:val="en-US"/>
              </w:rPr>
              <w:t>mail</w:t>
            </w:r>
          </w:p>
        </w:tc>
        <w:tc>
          <w:tcPr>
            <w:tcW w:w="5846" w:type="dxa"/>
            <w:gridSpan w:val="2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3E6488" w:rsidRPr="00F70694" w:rsidRDefault="00D349D2" w:rsidP="00AE5849">
            <w:pPr>
              <w:pStyle w:val="a8"/>
              <w:jc w:val="left"/>
              <w:rPr>
                <w:b w:val="0"/>
                <w:i w:val="0"/>
                <w:sz w:val="20"/>
                <w:szCs w:val="20"/>
                <w:lang w:val="en-US"/>
              </w:rPr>
            </w:pPr>
            <w:r w:rsidRPr="00D349D2">
              <w:rPr>
                <w:b w:val="0"/>
                <w:i w:val="0"/>
                <w:sz w:val="20"/>
                <w:szCs w:val="20"/>
                <w:lang w:val="en-US"/>
              </w:rPr>
              <w:t>rsenzhapov@audit-broker.ru</w:t>
            </w:r>
          </w:p>
        </w:tc>
      </w:tr>
    </w:tbl>
    <w:p w:rsidR="003E6488" w:rsidRPr="00D63445" w:rsidRDefault="003E6488" w:rsidP="003E6488">
      <w:pPr>
        <w:jc w:val="both"/>
        <w:rPr>
          <w:sz w:val="20"/>
          <w:szCs w:val="20"/>
        </w:rPr>
      </w:pPr>
      <w:r w:rsidRPr="00D63445">
        <w:rPr>
          <w:b/>
          <w:i/>
          <w:sz w:val="20"/>
          <w:szCs w:val="20"/>
        </w:rPr>
        <w:t xml:space="preserve">  </w:t>
      </w:r>
    </w:p>
    <w:p w:rsidR="003E6488" w:rsidRPr="00D63445" w:rsidRDefault="003E6488" w:rsidP="003E6488">
      <w:pPr>
        <w:jc w:val="both"/>
        <w:rPr>
          <w:sz w:val="20"/>
          <w:szCs w:val="20"/>
        </w:rPr>
      </w:pPr>
    </w:p>
    <w:p w:rsidR="004B3CF3" w:rsidRDefault="004B3CF3"/>
    <w:sectPr w:rsidR="004B3CF3" w:rsidSect="00614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F39" w:rsidRDefault="00EE2F39" w:rsidP="00280338">
      <w:r>
        <w:separator/>
      </w:r>
    </w:p>
  </w:endnote>
  <w:endnote w:type="continuationSeparator" w:id="0">
    <w:p w:rsidR="00EE2F39" w:rsidRDefault="00EE2F39" w:rsidP="0028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4" w:rsidRDefault="00EE2F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4" w:rsidRDefault="00EE2F3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4" w:rsidRDefault="00EE2F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F39" w:rsidRDefault="00EE2F39" w:rsidP="00280338">
      <w:r>
        <w:separator/>
      </w:r>
    </w:p>
  </w:footnote>
  <w:footnote w:type="continuationSeparator" w:id="0">
    <w:p w:rsidR="00EE2F39" w:rsidRDefault="00EE2F39" w:rsidP="0028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4" w:rsidRDefault="00EE2F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4" w:rsidRPr="00D47140" w:rsidRDefault="003E6488" w:rsidP="00566E84">
    <w:pPr>
      <w:pBdr>
        <w:bottom w:val="single" w:sz="12" w:space="1" w:color="auto"/>
      </w:pBdr>
      <w:rPr>
        <w:rFonts w:ascii="Monotype Corsiva" w:hAnsi="Monotype Corsiva"/>
        <w:b/>
        <w:sz w:val="48"/>
        <w:szCs w:val="48"/>
      </w:rPr>
    </w:pPr>
    <w:r w:rsidRPr="00D47140">
      <w:rPr>
        <w:rFonts w:ascii="Monotype Corsiva" w:hAnsi="Monotype Corsiva"/>
        <w:b/>
        <w:sz w:val="48"/>
        <w:szCs w:val="48"/>
      </w:rPr>
      <w:t>АудитОценкаБрокер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4" w:rsidRDefault="00EE2F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488"/>
    <w:rsid w:val="00057662"/>
    <w:rsid w:val="000C46F1"/>
    <w:rsid w:val="00186237"/>
    <w:rsid w:val="00241264"/>
    <w:rsid w:val="00280338"/>
    <w:rsid w:val="002A4B30"/>
    <w:rsid w:val="002E6DD8"/>
    <w:rsid w:val="003E6488"/>
    <w:rsid w:val="004B3CF3"/>
    <w:rsid w:val="00555090"/>
    <w:rsid w:val="0069747A"/>
    <w:rsid w:val="008E623E"/>
    <w:rsid w:val="009C5124"/>
    <w:rsid w:val="00AF485A"/>
    <w:rsid w:val="00B02A69"/>
    <w:rsid w:val="00B373C8"/>
    <w:rsid w:val="00C01242"/>
    <w:rsid w:val="00C63AE1"/>
    <w:rsid w:val="00D349D2"/>
    <w:rsid w:val="00EE2F39"/>
    <w:rsid w:val="00F7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50B2"/>
  <w15:docId w15:val="{15AFF097-B167-4BE0-86F5-60AE6D50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88"/>
    <w:rPr>
      <w:sz w:val="24"/>
      <w:szCs w:val="24"/>
    </w:rPr>
  </w:style>
  <w:style w:type="paragraph" w:styleId="1">
    <w:name w:val="heading 1"/>
    <w:aliases w:val="Заголовок раздела,Заголовок раздела Знак Знак Знак Знак,Заголовок раздела Знак Знак Знак,Заголовок 1 Знак1 Знак Знак,Заголовок 1 Знак Знак Знак Знак,Заголовок раздела Знак1 Знак Знак,Заголовок 1 Знак2,Заголовок 1 Знак1"/>
    <w:basedOn w:val="a"/>
    <w:next w:val="a"/>
    <w:link w:val="10"/>
    <w:qFormat/>
    <w:rsid w:val="009C5124"/>
    <w:pPr>
      <w:keepNext/>
      <w:spacing w:before="240" w:after="60"/>
      <w:outlineLvl w:val="0"/>
    </w:pPr>
    <w:rPr>
      <w:b/>
      <w:bCs/>
    </w:rPr>
  </w:style>
  <w:style w:type="paragraph" w:styleId="2">
    <w:name w:val="heading 2"/>
    <w:aliases w:val="Заголовок подраздела,Заголовок 2 Знак2 Знак,Заголовок подраздела Знак1 Знак,Заголовок 2 Знак1 Знак Знак,Заголовок 2 Знак Знак Знак Знак,Заголовок 2 Знак1 Знак Знак Знак Знак,Заголовок 2 Знак Знак Знак Знак Знак Знак,Заголовок 2 Знак1,хз"/>
    <w:basedOn w:val="a"/>
    <w:next w:val="a"/>
    <w:link w:val="20"/>
    <w:autoRedefine/>
    <w:qFormat/>
    <w:rsid w:val="009C5124"/>
    <w:pPr>
      <w:keepLines/>
      <w:spacing w:before="120" w:after="120"/>
      <w:jc w:val="both"/>
      <w:outlineLvl w:val="1"/>
    </w:pPr>
    <w:rPr>
      <w:rFonts w:eastAsia="SimSun"/>
      <w:b/>
      <w:smallCaps/>
      <w:snapToGrid w:val="0"/>
      <w:kern w:val="24"/>
      <w:sz w:val="22"/>
      <w:szCs w:val="22"/>
    </w:rPr>
  </w:style>
  <w:style w:type="paragraph" w:styleId="3">
    <w:name w:val="heading 3"/>
    <w:aliases w:val="Заголовок 3 Знак1,Заголовок 3 Знак Знак,Заголовок замечания Знак Знак,Заголовок замечания,Заголовок замечания Знак,Заголовок замечания Знак1,Заголовок 3 Знак2,Заголовок замечания Знак1 Знак,Заголовок 3 Знак Знак1"/>
    <w:basedOn w:val="a"/>
    <w:next w:val="a"/>
    <w:link w:val="30"/>
    <w:qFormat/>
    <w:rsid w:val="009C5124"/>
    <w:pPr>
      <w:keepNext/>
      <w:keepLines/>
      <w:spacing w:before="120" w:after="120"/>
      <w:jc w:val="both"/>
      <w:outlineLvl w:val="2"/>
    </w:pPr>
    <w:rPr>
      <w:b/>
      <w:snapToGrid w:val="0"/>
      <w:kern w:val="24"/>
      <w:szCs w:val="20"/>
    </w:rPr>
  </w:style>
  <w:style w:type="paragraph" w:styleId="4">
    <w:name w:val="heading 4"/>
    <w:aliases w:val="Рекомендация"/>
    <w:basedOn w:val="a"/>
    <w:next w:val="a"/>
    <w:link w:val="40"/>
    <w:qFormat/>
    <w:rsid w:val="009C5124"/>
    <w:pPr>
      <w:keepNext/>
      <w:keepLines/>
      <w:spacing w:before="120" w:after="120"/>
      <w:jc w:val="both"/>
      <w:outlineLvl w:val="3"/>
    </w:pPr>
    <w:rPr>
      <w:b/>
      <w:i/>
      <w:snapToGrid w:val="0"/>
      <w:kern w:val="24"/>
      <w:sz w:val="26"/>
      <w:szCs w:val="20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9C5124"/>
    <w:pPr>
      <w:keepNext/>
      <w:keepLines/>
      <w:widowControl w:val="0"/>
      <w:spacing w:before="120" w:after="120"/>
      <w:ind w:right="-97"/>
      <w:jc w:val="both"/>
      <w:outlineLvl w:val="4"/>
    </w:pPr>
    <w:rPr>
      <w:b/>
      <w:i/>
      <w:snapToGrid w:val="0"/>
      <w:color w:val="000000"/>
      <w:kern w:val="24"/>
      <w:sz w:val="26"/>
      <w:szCs w:val="20"/>
      <w:u w:val="single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9C5124"/>
    <w:pPr>
      <w:keepNext/>
      <w:keepLines/>
      <w:spacing w:before="120" w:after="120"/>
      <w:jc w:val="both"/>
      <w:outlineLvl w:val="5"/>
    </w:pPr>
    <w:rPr>
      <w:rFonts w:eastAsia="SimSun"/>
      <w:b/>
      <w:snapToGrid w:val="0"/>
      <w:kern w:val="24"/>
      <w:szCs w:val="20"/>
    </w:rPr>
  </w:style>
  <w:style w:type="paragraph" w:styleId="7">
    <w:name w:val="heading 7"/>
    <w:basedOn w:val="a"/>
    <w:next w:val="a"/>
    <w:link w:val="70"/>
    <w:qFormat/>
    <w:rsid w:val="009C512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C5124"/>
    <w:pPr>
      <w:keepLines/>
      <w:spacing w:before="240" w:after="60"/>
      <w:jc w:val="both"/>
      <w:outlineLvl w:val="7"/>
    </w:pPr>
    <w:rPr>
      <w:rFonts w:eastAsia="SimSun"/>
      <w:i/>
      <w:iCs/>
      <w:snapToGrid w:val="0"/>
      <w:kern w:val="24"/>
      <w:szCs w:val="20"/>
    </w:rPr>
  </w:style>
  <w:style w:type="paragraph" w:styleId="9">
    <w:name w:val="heading 9"/>
    <w:basedOn w:val="a"/>
    <w:next w:val="a"/>
    <w:link w:val="90"/>
    <w:qFormat/>
    <w:rsid w:val="009C5124"/>
    <w:pPr>
      <w:keepNext/>
      <w:keepLines/>
      <w:spacing w:before="100" w:after="100"/>
      <w:jc w:val="both"/>
      <w:outlineLvl w:val="8"/>
    </w:pPr>
    <w:rPr>
      <w:rFonts w:eastAsia="SimSun"/>
      <w:b/>
      <w:bCs/>
      <w:snapToGrid w:val="0"/>
      <w:kern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раздела Знак,Заголовок раздела Знак Знак Знак Знак Знак,Заголовок раздела Знак Знак Знак Знак1,Заголовок 1 Знак1 Знак Знак Знак,Заголовок 1 Знак Знак Знак Знак Знак,Заголовок раздела Знак1 Знак Знак Знак,Заголовок 1 Знак2 Знак"/>
    <w:basedOn w:val="a0"/>
    <w:link w:val="1"/>
    <w:rsid w:val="009C5124"/>
    <w:rPr>
      <w:b/>
      <w:bCs/>
      <w:sz w:val="24"/>
      <w:szCs w:val="24"/>
    </w:rPr>
  </w:style>
  <w:style w:type="character" w:customStyle="1" w:styleId="20">
    <w:name w:val="Заголовок 2 Знак"/>
    <w:aliases w:val="Заголовок подраздела Знак,Заголовок 2 Знак2 Знак Знак,Заголовок подраздела Знак1 Знак Знак,Заголовок 2 Знак1 Знак Знак Знак,Заголовок 2 Знак Знак Знак Знак Знак,Заголовок 2 Знак1 Знак Знак Знак Знак Знак,Заголовок 2 Знак1 Знак,хз Знак"/>
    <w:basedOn w:val="a0"/>
    <w:link w:val="2"/>
    <w:rsid w:val="009C5124"/>
    <w:rPr>
      <w:rFonts w:eastAsia="SimSun"/>
      <w:b/>
      <w:smallCaps/>
      <w:snapToGrid w:val="0"/>
      <w:kern w:val="24"/>
      <w:sz w:val="22"/>
      <w:szCs w:val="22"/>
    </w:rPr>
  </w:style>
  <w:style w:type="character" w:customStyle="1" w:styleId="30">
    <w:name w:val="Заголовок 3 Знак"/>
    <w:aliases w:val="Заголовок 3 Знак1 Знак,Заголовок 3 Знак Знак Знак,Заголовок замечания Знак Знак Знак,Заголовок замечания Знак2,Заголовок замечания Знак Знак1,Заголовок замечания Знак1 Знак1,Заголовок 3 Знак2 Знак,Заголовок замечания Знак1 Знак Знак"/>
    <w:basedOn w:val="a0"/>
    <w:link w:val="3"/>
    <w:rsid w:val="009C5124"/>
    <w:rPr>
      <w:b/>
      <w:snapToGrid w:val="0"/>
      <w:kern w:val="24"/>
      <w:sz w:val="24"/>
    </w:rPr>
  </w:style>
  <w:style w:type="character" w:customStyle="1" w:styleId="40">
    <w:name w:val="Заголовок 4 Знак"/>
    <w:aliases w:val="Рекомендация Знак"/>
    <w:basedOn w:val="a0"/>
    <w:link w:val="4"/>
    <w:rsid w:val="009C5124"/>
    <w:rPr>
      <w:b/>
      <w:i/>
      <w:snapToGrid w:val="0"/>
      <w:kern w:val="24"/>
      <w:sz w:val="26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9C5124"/>
    <w:rPr>
      <w:b/>
      <w:i/>
      <w:snapToGrid w:val="0"/>
      <w:color w:val="000000"/>
      <w:kern w:val="24"/>
      <w:sz w:val="26"/>
      <w:u w:val="single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9C5124"/>
    <w:rPr>
      <w:rFonts w:eastAsia="SimSun"/>
      <w:b/>
      <w:snapToGrid w:val="0"/>
      <w:kern w:val="24"/>
      <w:sz w:val="24"/>
    </w:rPr>
  </w:style>
  <w:style w:type="character" w:customStyle="1" w:styleId="70">
    <w:name w:val="Заголовок 7 Знак"/>
    <w:basedOn w:val="a0"/>
    <w:link w:val="7"/>
    <w:rsid w:val="009C512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C5124"/>
    <w:rPr>
      <w:rFonts w:eastAsia="SimSun"/>
      <w:i/>
      <w:iCs/>
      <w:snapToGrid w:val="0"/>
      <w:kern w:val="24"/>
      <w:sz w:val="24"/>
    </w:rPr>
  </w:style>
  <w:style w:type="character" w:customStyle="1" w:styleId="90">
    <w:name w:val="Заголовок 9 Знак"/>
    <w:basedOn w:val="a0"/>
    <w:link w:val="9"/>
    <w:rsid w:val="009C5124"/>
    <w:rPr>
      <w:rFonts w:eastAsia="SimSun"/>
      <w:b/>
      <w:bCs/>
      <w:snapToGrid w:val="0"/>
      <w:kern w:val="20"/>
    </w:rPr>
  </w:style>
  <w:style w:type="paragraph" w:styleId="a3">
    <w:name w:val="List Paragraph"/>
    <w:basedOn w:val="a"/>
    <w:uiPriority w:val="34"/>
    <w:qFormat/>
    <w:rsid w:val="009C5124"/>
    <w:pPr>
      <w:ind w:left="720"/>
      <w:contextualSpacing/>
    </w:pPr>
  </w:style>
  <w:style w:type="paragraph" w:styleId="a4">
    <w:name w:val="header"/>
    <w:basedOn w:val="a"/>
    <w:link w:val="a5"/>
    <w:rsid w:val="003E64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E6488"/>
    <w:rPr>
      <w:sz w:val="24"/>
      <w:szCs w:val="24"/>
    </w:rPr>
  </w:style>
  <w:style w:type="paragraph" w:styleId="a6">
    <w:name w:val="footer"/>
    <w:basedOn w:val="a"/>
    <w:link w:val="a7"/>
    <w:rsid w:val="003E64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E6488"/>
    <w:rPr>
      <w:sz w:val="24"/>
      <w:szCs w:val="24"/>
    </w:rPr>
  </w:style>
  <w:style w:type="paragraph" w:styleId="a8">
    <w:name w:val="Title"/>
    <w:basedOn w:val="a"/>
    <w:link w:val="a9"/>
    <w:qFormat/>
    <w:rsid w:val="003E6488"/>
    <w:pPr>
      <w:jc w:val="center"/>
    </w:pPr>
    <w:rPr>
      <w:b/>
      <w:i/>
    </w:rPr>
  </w:style>
  <w:style w:type="character" w:customStyle="1" w:styleId="a9">
    <w:name w:val="Заголовок Знак"/>
    <w:basedOn w:val="a0"/>
    <w:link w:val="a8"/>
    <w:rsid w:val="003E6488"/>
    <w:rPr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11</cp:lastModifiedBy>
  <cp:revision>14</cp:revision>
  <dcterms:created xsi:type="dcterms:W3CDTF">2014-10-29T08:34:00Z</dcterms:created>
  <dcterms:modified xsi:type="dcterms:W3CDTF">2024-07-15T07:55:00Z</dcterms:modified>
</cp:coreProperties>
</file>